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66B5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050E2E" w:rsidRDefault="00B7170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>OŚWIADCZENIE WYKONAWCY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50E2E" w:rsidRDefault="00050E2E" w:rsidP="002B6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91154D">
        <w:rPr>
          <w:rFonts w:ascii="Cambria" w:hAnsi="Cambria" w:cs="Arial"/>
          <w:bCs/>
          <w:sz w:val="22"/>
          <w:szCs w:val="22"/>
        </w:rPr>
        <w:t xml:space="preserve">przez Zamawiającego – Nadleśnictwo </w:t>
      </w:r>
      <w:r w:rsidR="00DB66B5">
        <w:rPr>
          <w:rFonts w:ascii="Cambria" w:hAnsi="Cambria" w:cs="Arial"/>
          <w:bCs/>
          <w:sz w:val="22"/>
          <w:szCs w:val="22"/>
        </w:rPr>
        <w:t>Gidle</w:t>
      </w:r>
      <w:r w:rsidR="0055509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="00F017C0">
        <w:rPr>
          <w:rFonts w:ascii="Cambria" w:hAnsi="Cambria" w:cs="Arial"/>
          <w:bCs/>
          <w:sz w:val="22"/>
          <w:szCs w:val="22"/>
        </w:rPr>
        <w:t xml:space="preserve">pn. </w:t>
      </w:r>
      <w:r w:rsidR="00DB66B5" w:rsidRPr="00DB66B5">
        <w:rPr>
          <w:rFonts w:ascii="Cambria" w:hAnsi="Cambria" w:cs="Arial"/>
          <w:b/>
          <w:bCs/>
          <w:sz w:val="22"/>
          <w:szCs w:val="22"/>
        </w:rPr>
        <w:t>„</w:t>
      </w:r>
      <w:r w:rsidR="00905C2E" w:rsidRPr="00905C2E">
        <w:rPr>
          <w:rFonts w:ascii="Cambria" w:hAnsi="Cambria" w:cs="Arial"/>
          <w:b/>
          <w:bCs/>
          <w:sz w:val="22"/>
          <w:szCs w:val="22"/>
        </w:rPr>
        <w:t>Dostawa na rzecz Nadleśnictwa Gidle rozdrabniacza do pozostałości pozrębowych</w:t>
      </w:r>
      <w:bookmarkStart w:id="0" w:name="_GoBack"/>
      <w:bookmarkEnd w:id="0"/>
      <w:r w:rsidR="00DB66B5" w:rsidRPr="00DB66B5">
        <w:rPr>
          <w:rFonts w:ascii="Cambria" w:hAnsi="Cambria" w:cs="Arial"/>
          <w:b/>
          <w:bCs/>
          <w:sz w:val="22"/>
          <w:szCs w:val="22"/>
        </w:rPr>
        <w:t>”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285E99">
        <w:rPr>
          <w:rFonts w:ascii="Cambria" w:hAnsi="Cambria" w:cs="Arial"/>
          <w:bCs/>
          <w:sz w:val="22"/>
          <w:szCs w:val="22"/>
        </w:rPr>
        <w:t>nie podlegam</w:t>
      </w:r>
      <w:r w:rsidR="0059586E">
        <w:rPr>
          <w:rFonts w:ascii="Cambria" w:hAnsi="Cambria" w:cs="Arial"/>
          <w:bCs/>
          <w:sz w:val="22"/>
          <w:szCs w:val="22"/>
        </w:rPr>
        <w:t>/reprezentowany przeze mnie wykonawca nie podlega</w:t>
      </w:r>
      <w:r w:rsidR="00285E99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>
        <w:rPr>
          <w:rFonts w:ascii="Cambria" w:hAnsi="Cambria" w:cs="Arial"/>
          <w:bCs/>
          <w:sz w:val="22"/>
          <w:szCs w:val="22"/>
        </w:rPr>
        <w:t xml:space="preserve">ust. 1 pkt 1-6 </w:t>
      </w:r>
      <w:r w:rsidR="00A14ABE">
        <w:rPr>
          <w:rFonts w:ascii="Cambria" w:hAnsi="Cambria" w:cs="Arial"/>
          <w:bCs/>
          <w:sz w:val="22"/>
          <w:szCs w:val="22"/>
        </w:rPr>
        <w:t>ustawy z dnia 11 września 2019r. Prawo zamówień publicznych</w:t>
      </w:r>
      <w:r w:rsidR="005F263E">
        <w:rPr>
          <w:rFonts w:ascii="Cambria" w:hAnsi="Cambria" w:cs="Arial"/>
          <w:bCs/>
          <w:sz w:val="22"/>
          <w:szCs w:val="22"/>
        </w:rPr>
        <w:t>.</w:t>
      </w:r>
    </w:p>
    <w:p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2B6BB6" w:rsidRPr="002B6BB6">
        <w:rPr>
          <w:rFonts w:ascii="Cambria" w:hAnsi="Cambria" w:cs="Arial"/>
          <w:bCs/>
          <w:i/>
          <w:sz w:val="18"/>
          <w:szCs w:val="18"/>
        </w:rPr>
        <w:t xml:space="preserve"> </w:t>
      </w:r>
    </w:p>
    <w:sectPr w:rsidR="00050E2E" w:rsidRPr="002B6BB6" w:rsidSect="002B6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20" w:rsidRDefault="00B52C20">
      <w:r>
        <w:separator/>
      </w:r>
    </w:p>
  </w:endnote>
  <w:endnote w:type="continuationSeparator" w:id="0">
    <w:p w:rsidR="00B52C20" w:rsidRDefault="00B52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154D" w:rsidRPr="0091154D">
      <w:rPr>
        <w:rFonts w:ascii="Cambria" w:hAnsi="Cambria"/>
        <w:noProof/>
        <w:lang w:val="pl-PL"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20" w:rsidRDefault="00B52C20">
      <w:r>
        <w:separator/>
      </w:r>
    </w:p>
  </w:footnote>
  <w:footnote w:type="continuationSeparator" w:id="0">
    <w:p w:rsidR="00B52C20" w:rsidRDefault="00B52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  <w:r>
      <w:t xml:space="preserve"> </w:t>
    </w:r>
  </w:p>
  <w:p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4A0D"/>
    <w:rsid w:val="00347082"/>
    <w:rsid w:val="003502EC"/>
    <w:rsid w:val="003505ED"/>
    <w:rsid w:val="0035299D"/>
    <w:rsid w:val="003537E3"/>
    <w:rsid w:val="00353BC1"/>
    <w:rsid w:val="00353CB4"/>
    <w:rsid w:val="003566F9"/>
    <w:rsid w:val="003568EB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2621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372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79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63E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84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47A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DBB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C2E"/>
    <w:rsid w:val="00907900"/>
    <w:rsid w:val="0091154D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2C20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C13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312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C8E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E16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B5"/>
    <w:rsid w:val="00DB69A4"/>
    <w:rsid w:val="00DC1316"/>
    <w:rsid w:val="00DC21A2"/>
    <w:rsid w:val="00DC30C7"/>
    <w:rsid w:val="00DC44EB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1AD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17C0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2FC0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E68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AC879A"/>
  <w15:chartTrackingRefBased/>
  <w15:docId w15:val="{EE1FD2EE-7988-403C-BEF4-25FD45F7A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2017-05-23T10:32:00Z</cp:lastPrinted>
  <dcterms:created xsi:type="dcterms:W3CDTF">2023-08-31T11:03:00Z</dcterms:created>
  <dcterms:modified xsi:type="dcterms:W3CDTF">2023-08-31T11:03:00Z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